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E74F" w14:textId="77777777" w:rsidR="00E2408B" w:rsidRPr="00763232" w:rsidRDefault="00E2408B" w:rsidP="00E2408B">
      <w:pPr>
        <w:jc w:val="center"/>
        <w:rPr>
          <w:rFonts w:ascii="Trebuchet MS" w:eastAsia="Times New Roman" w:hAnsi="Trebuchet MS" w:cs="Arial"/>
          <w:color w:val="000000"/>
          <w:lang w:eastAsia="en-GB"/>
        </w:rPr>
      </w:pPr>
      <w:r>
        <w:rPr>
          <w:rFonts w:ascii="Trebuchet MS" w:eastAsia="Times New Roman" w:hAnsi="Trebuchet MS" w:cs="Arial"/>
          <w:noProof/>
          <w:color w:val="000000"/>
          <w:lang w:eastAsia="en-GB"/>
        </w:rPr>
        <w:drawing>
          <wp:inline distT="0" distB="0" distL="0" distR="0" wp14:anchorId="6457DEA5" wp14:editId="1A0548FE">
            <wp:extent cx="5727700" cy="1137920"/>
            <wp:effectExtent l="0" t="0" r="0" b="5080"/>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1137920"/>
                    </a:xfrm>
                    <a:prstGeom prst="rect">
                      <a:avLst/>
                    </a:prstGeom>
                  </pic:spPr>
                </pic:pic>
              </a:graphicData>
            </a:graphic>
          </wp:inline>
        </w:drawing>
      </w:r>
    </w:p>
    <w:p w14:paraId="724CA9C6" w14:textId="77777777" w:rsidR="00E2408B" w:rsidRPr="00763232" w:rsidRDefault="00E2408B" w:rsidP="00E2408B">
      <w:pPr>
        <w:rPr>
          <w:rFonts w:ascii="Trebuchet MS" w:eastAsia="Times New Roman" w:hAnsi="Trebuchet MS" w:cs="Arial"/>
          <w:color w:val="000000"/>
          <w:lang w:eastAsia="en-GB"/>
        </w:rPr>
      </w:pPr>
    </w:p>
    <w:p w14:paraId="0219F63D" w14:textId="45E04FB6" w:rsidR="00E2408B" w:rsidRPr="00763232" w:rsidRDefault="00E2408B" w:rsidP="00E2408B">
      <w:pPr>
        <w:rPr>
          <w:rFonts w:ascii="Trebuchet MS" w:eastAsia="Times New Roman" w:hAnsi="Trebuchet MS" w:cs="Calibri"/>
          <w:color w:val="000000"/>
          <w:lang w:eastAsia="en-GB"/>
        </w:rPr>
      </w:pPr>
      <w:proofErr w:type="spellStart"/>
      <w:r w:rsidRPr="00763232">
        <w:rPr>
          <w:rFonts w:ascii="Trebuchet MS" w:eastAsia="Times New Roman" w:hAnsi="Trebuchet MS" w:cs="Arial"/>
          <w:color w:val="000000"/>
          <w:lang w:eastAsia="en-GB"/>
        </w:rPr>
        <w:t>InforME</w:t>
      </w:r>
      <w:proofErr w:type="spellEnd"/>
      <w:r w:rsidRPr="00763232">
        <w:rPr>
          <w:rFonts w:ascii="Trebuchet MS" w:eastAsia="Times New Roman" w:hAnsi="Trebuchet MS" w:cs="Arial"/>
          <w:color w:val="000000"/>
          <w:lang w:eastAsia="en-GB"/>
        </w:rPr>
        <w:t xml:space="preserve"> ~ </w:t>
      </w:r>
      <w:r>
        <w:rPr>
          <w:rFonts w:ascii="Trebuchet MS" w:eastAsia="Times New Roman" w:hAnsi="Trebuchet MS" w:cs="Arial"/>
          <w:color w:val="000000"/>
          <w:lang w:eastAsia="en-GB"/>
        </w:rPr>
        <w:t>June</w:t>
      </w:r>
      <w:r w:rsidRPr="00763232">
        <w:rPr>
          <w:rFonts w:ascii="Trebuchet MS" w:eastAsia="Times New Roman" w:hAnsi="Trebuchet MS" w:cs="Arial"/>
          <w:color w:val="000000"/>
          <w:lang w:eastAsia="en-GB"/>
        </w:rPr>
        <w:t xml:space="preserve"> 2023</w:t>
      </w:r>
    </w:p>
    <w:p w14:paraId="39082574" w14:textId="71E83455" w:rsidR="00E2408B" w:rsidRPr="00763232" w:rsidRDefault="00E2408B" w:rsidP="00E2408B">
      <w:pPr>
        <w:rPr>
          <w:rFonts w:ascii="Trebuchet MS" w:eastAsia="Times New Roman" w:hAnsi="Trebuchet MS" w:cs="Calibri"/>
          <w:color w:val="000000"/>
          <w:lang w:eastAsia="en-GB"/>
        </w:rPr>
      </w:pPr>
      <w:r w:rsidRPr="00763232">
        <w:rPr>
          <w:rFonts w:ascii="Trebuchet MS" w:eastAsia="Times New Roman" w:hAnsi="Trebuchet MS" w:cs="Arial"/>
          <w:color w:val="333333"/>
          <w:shd w:val="clear" w:color="auto" w:fill="FFFFFF"/>
          <w:lang w:eastAsia="en-GB"/>
        </w:rPr>
        <w:t xml:space="preserve">Welcome to your monthly update for </w:t>
      </w:r>
      <w:r>
        <w:rPr>
          <w:rFonts w:ascii="Trebuchet MS" w:eastAsia="Times New Roman" w:hAnsi="Trebuchet MS" w:cs="Arial"/>
          <w:color w:val="333333"/>
          <w:shd w:val="clear" w:color="auto" w:fill="FFFFFF"/>
          <w:lang w:eastAsia="en-GB"/>
        </w:rPr>
        <w:t>June</w:t>
      </w:r>
      <w:r w:rsidRPr="00763232">
        <w:rPr>
          <w:rFonts w:ascii="Trebuchet MS" w:eastAsia="Times New Roman" w:hAnsi="Trebuchet MS" w:cs="Arial"/>
          <w:color w:val="333333"/>
          <w:shd w:val="clear" w:color="auto" w:fill="FFFFFF"/>
          <w:lang w:eastAsia="en-GB"/>
        </w:rPr>
        <w:t xml:space="preserve"> 2023 from Girlguiding Middlesex East!</w:t>
      </w:r>
    </w:p>
    <w:p w14:paraId="08919BD4" w14:textId="77777777" w:rsidR="00E2408B" w:rsidRPr="00763232" w:rsidRDefault="00E2408B" w:rsidP="00E2408B">
      <w:pPr>
        <w:rPr>
          <w:rFonts w:ascii="Trebuchet MS" w:eastAsia="Times New Roman" w:hAnsi="Trebuchet MS" w:cs="Arial"/>
          <w:color w:val="333333"/>
          <w:shd w:val="clear" w:color="auto" w:fill="FFFFFF"/>
          <w:lang w:eastAsia="en-GB"/>
        </w:rPr>
      </w:pPr>
      <w:r w:rsidRPr="00763232">
        <w:rPr>
          <w:rFonts w:ascii="Trebuchet MS" w:eastAsia="Times New Roman" w:hAnsi="Trebuchet MS" w:cs="Arial"/>
          <w:color w:val="333333"/>
          <w:shd w:val="clear" w:color="auto" w:fill="FFFFFF"/>
          <w:lang w:eastAsia="en-GB"/>
        </w:rPr>
        <w:t>This mailing goes to all County 18+ who have signed up to receive marketing communications.</w:t>
      </w:r>
    </w:p>
    <w:p w14:paraId="0D2024EA" w14:textId="77777777" w:rsidR="00E2408B" w:rsidRPr="00A5520B" w:rsidRDefault="00E2408B" w:rsidP="00E2408B">
      <w:pPr>
        <w:rPr>
          <w:rFonts w:ascii="Trebuchet MS" w:hAnsi="Trebuchet MS" w:cs="Times New Roman"/>
        </w:rPr>
      </w:pPr>
    </w:p>
    <w:p w14:paraId="46C74CEA" w14:textId="71F43A99" w:rsidR="004271A1" w:rsidRPr="004271A1" w:rsidRDefault="004271A1" w:rsidP="004271A1">
      <w:pPr>
        <w:rPr>
          <w:rFonts w:ascii="Arial" w:hAnsi="Arial" w:cs="Arial"/>
          <w:b/>
          <w:bCs/>
          <w:color w:val="222222"/>
          <w:u w:val="single"/>
          <w:shd w:val="clear" w:color="auto" w:fill="FFFFFF"/>
        </w:rPr>
      </w:pPr>
      <w:r w:rsidRPr="004271A1">
        <w:rPr>
          <w:rFonts w:ascii="Arial" w:hAnsi="Arial" w:cs="Arial"/>
          <w:b/>
          <w:bCs/>
          <w:color w:val="222222"/>
          <w:u w:val="single"/>
          <w:shd w:val="clear" w:color="auto" w:fill="FFFFFF"/>
        </w:rPr>
        <w:t>End of Term Afternoon Tea</w:t>
      </w:r>
    </w:p>
    <w:p w14:paraId="2054E7FD" w14:textId="294E956D" w:rsidR="004271A1" w:rsidRDefault="004271A1" w:rsidP="004271A1">
      <w:r>
        <w:rPr>
          <w:rFonts w:ascii="Arial" w:hAnsi="Arial" w:cs="Arial"/>
          <w:color w:val="222222"/>
          <w:shd w:val="clear" w:color="auto" w:fill="FFFFFF"/>
        </w:rPr>
        <w:t>Join us for afternoon tea in celebration of Karen Binns as she ends her term as County Commissioner for Girlguiding Middlesex East</w:t>
      </w:r>
    </w:p>
    <w:p w14:paraId="74549E30" w14:textId="77777777" w:rsidR="004271A1" w:rsidRDefault="004271A1" w:rsidP="004271A1">
      <w:pPr>
        <w:rPr>
          <w:rFonts w:ascii="Arial" w:hAnsi="Arial" w:cs="Arial"/>
          <w:color w:val="222222"/>
        </w:rPr>
      </w:pPr>
      <w:r>
        <w:rPr>
          <w:rFonts w:ascii="Arial" w:hAnsi="Arial" w:cs="Arial"/>
          <w:color w:val="222222"/>
        </w:rPr>
        <w:t xml:space="preserve">Saturday 29th July 2pm-4pm, Earth House, Northern Heights, </w:t>
      </w:r>
      <w:proofErr w:type="spellStart"/>
      <w:r>
        <w:rPr>
          <w:rFonts w:ascii="Arial" w:hAnsi="Arial" w:cs="Arial"/>
          <w:color w:val="222222"/>
        </w:rPr>
        <w:t>Edgwarebury</w:t>
      </w:r>
      <w:proofErr w:type="spellEnd"/>
      <w:r>
        <w:rPr>
          <w:rFonts w:ascii="Arial" w:hAnsi="Arial" w:cs="Arial"/>
          <w:color w:val="222222"/>
        </w:rPr>
        <w:t xml:space="preserve"> Lane </w:t>
      </w:r>
    </w:p>
    <w:p w14:paraId="6D458A00" w14:textId="77777777" w:rsidR="004271A1" w:rsidRDefault="004271A1" w:rsidP="004271A1">
      <w:pPr>
        <w:rPr>
          <w:rFonts w:ascii="Arial" w:hAnsi="Arial" w:cs="Arial"/>
          <w:color w:val="222222"/>
        </w:rPr>
      </w:pPr>
      <w:r>
        <w:rPr>
          <w:rFonts w:ascii="Arial" w:hAnsi="Arial" w:cs="Arial"/>
          <w:color w:val="222222"/>
        </w:rPr>
        <w:t>WD6 3RG</w:t>
      </w:r>
    </w:p>
    <w:p w14:paraId="1FCC17DD" w14:textId="77777777" w:rsidR="004271A1" w:rsidRDefault="004271A1" w:rsidP="004271A1">
      <w:pPr>
        <w:rPr>
          <w:rFonts w:ascii="Arial" w:hAnsi="Arial" w:cs="Arial"/>
          <w:color w:val="222222"/>
        </w:rPr>
      </w:pPr>
      <w:r>
        <w:rPr>
          <w:rFonts w:ascii="Arial" w:hAnsi="Arial" w:cs="Arial"/>
          <w:color w:val="222222"/>
        </w:rPr>
        <w:t>RSVP to Alison Nugent by 17th July </w:t>
      </w:r>
    </w:p>
    <w:p w14:paraId="73BC487B" w14:textId="77777777" w:rsidR="004271A1" w:rsidRDefault="004271A1" w:rsidP="004271A1">
      <w:pPr>
        <w:rPr>
          <w:rFonts w:ascii="Arial" w:hAnsi="Arial" w:cs="Arial"/>
          <w:color w:val="222222"/>
        </w:rPr>
      </w:pPr>
      <w:hyperlink r:id="rId5" w:tgtFrame="_blank" w:history="1">
        <w:r>
          <w:rPr>
            <w:rStyle w:val="Hyperlink"/>
            <w:rFonts w:ascii="Arial" w:hAnsi="Arial" w:cs="Arial"/>
            <w:color w:val="1155CC"/>
          </w:rPr>
          <w:t>alisonmnugent@gmail.com</w:t>
        </w:r>
      </w:hyperlink>
      <w:r>
        <w:rPr>
          <w:rStyle w:val="apple-converted-space"/>
          <w:rFonts w:ascii="Arial" w:hAnsi="Arial" w:cs="Arial"/>
          <w:color w:val="222222"/>
        </w:rPr>
        <w:t> </w:t>
      </w:r>
      <w:r>
        <w:rPr>
          <w:rFonts w:ascii="Arial" w:hAnsi="Arial" w:cs="Arial"/>
          <w:color w:val="222222"/>
        </w:rPr>
        <w:t>or 07827 915136</w:t>
      </w:r>
    </w:p>
    <w:p w14:paraId="193596AA" w14:textId="77777777" w:rsidR="004271A1" w:rsidRDefault="004271A1" w:rsidP="004271A1">
      <w:pPr>
        <w:rPr>
          <w:rFonts w:ascii="Arial" w:hAnsi="Arial" w:cs="Arial"/>
          <w:color w:val="222222"/>
        </w:rPr>
      </w:pPr>
      <w:r>
        <w:rPr>
          <w:rFonts w:ascii="Arial" w:hAnsi="Arial" w:cs="Arial"/>
          <w:color w:val="222222"/>
        </w:rPr>
        <w:t xml:space="preserve">If you would like to contribute to a County Commissioner “Thank You” </w:t>
      </w:r>
      <w:proofErr w:type="gramStart"/>
      <w:r>
        <w:rPr>
          <w:rFonts w:ascii="Arial" w:hAnsi="Arial" w:cs="Arial"/>
          <w:color w:val="222222"/>
        </w:rPr>
        <w:t>gift</w:t>
      </w:r>
      <w:proofErr w:type="gramEnd"/>
      <w:r>
        <w:rPr>
          <w:rFonts w:ascii="Arial" w:hAnsi="Arial" w:cs="Arial"/>
          <w:color w:val="222222"/>
        </w:rPr>
        <w:t xml:space="preserve"> please forward a Unit contribution of £5 to </w:t>
      </w:r>
    </w:p>
    <w:p w14:paraId="37E1B487" w14:textId="77777777" w:rsidR="004271A1" w:rsidRDefault="004271A1" w:rsidP="004271A1">
      <w:pPr>
        <w:rPr>
          <w:rFonts w:ascii="Arial" w:hAnsi="Arial" w:cs="Arial"/>
          <w:color w:val="222222"/>
        </w:rPr>
      </w:pPr>
      <w:r>
        <w:rPr>
          <w:rFonts w:ascii="Arial" w:hAnsi="Arial" w:cs="Arial"/>
          <w:color w:val="222222"/>
        </w:rPr>
        <w:t>Iris Prince 23 Grove Crescent, NW9 0LS</w:t>
      </w:r>
    </w:p>
    <w:p w14:paraId="68D75E6E" w14:textId="77777777" w:rsidR="004271A1" w:rsidRDefault="004271A1" w:rsidP="004271A1">
      <w:pPr>
        <w:rPr>
          <w:rFonts w:ascii="Arial" w:hAnsi="Arial" w:cs="Arial"/>
          <w:color w:val="222222"/>
        </w:rPr>
      </w:pPr>
      <w:r>
        <w:rPr>
          <w:rFonts w:ascii="Arial" w:hAnsi="Arial" w:cs="Arial"/>
          <w:color w:val="222222"/>
        </w:rPr>
        <w:t>Please remember to include your name and Unit name</w:t>
      </w:r>
    </w:p>
    <w:p w14:paraId="6E7D2770" w14:textId="77777777" w:rsidR="00E2408B" w:rsidRPr="00A5520B" w:rsidRDefault="00E2408B" w:rsidP="00E2408B">
      <w:pPr>
        <w:pStyle w:val="Heading6"/>
        <w:spacing w:before="0" w:beforeAutospacing="0" w:after="0" w:afterAutospacing="0" w:line="312" w:lineRule="atLeast"/>
        <w:textAlignment w:val="baseline"/>
        <w:rPr>
          <w:rFonts w:ascii="Trebuchet MS" w:hAnsi="Trebuchet MS"/>
          <w:sz w:val="24"/>
          <w:szCs w:val="24"/>
          <w:u w:val="single"/>
        </w:rPr>
      </w:pPr>
    </w:p>
    <w:p w14:paraId="525EE26E" w14:textId="77777777" w:rsidR="00E2408B" w:rsidRPr="00A5520B" w:rsidRDefault="00E2408B" w:rsidP="00E2408B">
      <w:pPr>
        <w:pStyle w:val="Heading6"/>
        <w:spacing w:before="0" w:beforeAutospacing="0" w:after="0" w:afterAutospacing="0" w:line="312" w:lineRule="atLeast"/>
        <w:textAlignment w:val="baseline"/>
        <w:rPr>
          <w:rFonts w:ascii="Trebuchet MS" w:hAnsi="Trebuchet MS"/>
          <w:sz w:val="24"/>
          <w:szCs w:val="24"/>
          <w:u w:val="single"/>
        </w:rPr>
      </w:pPr>
      <w:r w:rsidRPr="00A5520B">
        <w:rPr>
          <w:rFonts w:ascii="Trebuchet MS" w:hAnsi="Trebuchet MS"/>
          <w:sz w:val="24"/>
          <w:szCs w:val="24"/>
          <w:u w:val="single"/>
        </w:rPr>
        <w:t>County Awards Chair</w:t>
      </w:r>
    </w:p>
    <w:p w14:paraId="1D2181C9" w14:textId="77777777" w:rsidR="00E2408B" w:rsidRPr="00A5520B" w:rsidRDefault="00E2408B" w:rsidP="00E2408B">
      <w:pPr>
        <w:pStyle w:val="Heading6"/>
        <w:spacing w:before="0" w:beforeAutospacing="0" w:after="0" w:afterAutospacing="0" w:line="312" w:lineRule="atLeast"/>
        <w:textAlignment w:val="baseline"/>
        <w:rPr>
          <w:rFonts w:ascii="Trebuchet MS" w:hAnsi="Trebuchet MS"/>
          <w:b w:val="0"/>
          <w:bCs w:val="0"/>
          <w:sz w:val="24"/>
          <w:szCs w:val="24"/>
        </w:rPr>
      </w:pPr>
      <w:r w:rsidRPr="00A5520B">
        <w:rPr>
          <w:rFonts w:ascii="Trebuchet MS" w:hAnsi="Trebuchet MS"/>
          <w:b w:val="0"/>
          <w:bCs w:val="0"/>
          <w:sz w:val="24"/>
          <w:szCs w:val="24"/>
        </w:rPr>
        <w:t>We are now looking for a new County Awards Chair as Alison has come to the end of her term and is stepping down due to her other roles.</w:t>
      </w:r>
    </w:p>
    <w:p w14:paraId="297CBE1C" w14:textId="77777777" w:rsidR="00E2408B" w:rsidRPr="00A5520B" w:rsidRDefault="00E2408B" w:rsidP="00E2408B">
      <w:pPr>
        <w:pStyle w:val="Heading6"/>
        <w:spacing w:before="0" w:beforeAutospacing="0" w:after="0" w:afterAutospacing="0" w:line="312" w:lineRule="atLeast"/>
        <w:textAlignment w:val="baseline"/>
        <w:rPr>
          <w:rFonts w:ascii="Trebuchet MS" w:hAnsi="Trebuchet MS"/>
          <w:b w:val="0"/>
          <w:bCs w:val="0"/>
          <w:sz w:val="24"/>
          <w:szCs w:val="24"/>
        </w:rPr>
      </w:pPr>
    </w:p>
    <w:p w14:paraId="3195F397" w14:textId="75867161" w:rsidR="00E2408B" w:rsidRDefault="00E2408B" w:rsidP="00E2408B">
      <w:pPr>
        <w:pStyle w:val="Heading6"/>
        <w:spacing w:before="0" w:beforeAutospacing="0" w:after="0" w:afterAutospacing="0" w:line="312" w:lineRule="atLeast"/>
        <w:textAlignment w:val="baseline"/>
        <w:rPr>
          <w:rFonts w:ascii="Trebuchet MS" w:hAnsi="Trebuchet MS"/>
          <w:color w:val="242424"/>
          <w:sz w:val="24"/>
          <w:szCs w:val="24"/>
          <w:u w:val="single"/>
          <w:shd w:val="clear" w:color="auto" w:fill="FFFFFF"/>
        </w:rPr>
      </w:pPr>
      <w:r w:rsidRPr="00A5520B">
        <w:rPr>
          <w:rFonts w:ascii="Trebuchet MS" w:hAnsi="Trebuchet MS"/>
          <w:color w:val="242424"/>
          <w:sz w:val="24"/>
          <w:szCs w:val="24"/>
          <w:u w:val="single"/>
          <w:shd w:val="clear" w:color="auto" w:fill="FFFFFF"/>
        </w:rPr>
        <w:t xml:space="preserve">Northern Heights </w:t>
      </w:r>
    </w:p>
    <w:p w14:paraId="5E6261F9" w14:textId="77777777" w:rsidR="004271A1" w:rsidRDefault="004271A1" w:rsidP="004271A1">
      <w:pPr>
        <w:rPr>
          <w:rFonts w:ascii="Arial" w:hAnsi="Arial" w:cs="Arial"/>
          <w:color w:val="222222"/>
        </w:rPr>
      </w:pPr>
      <w:r>
        <w:rPr>
          <w:rFonts w:ascii="Arial" w:hAnsi="Arial" w:cs="Arial"/>
          <w:color w:val="222222"/>
        </w:rPr>
        <w:t>Work is finally underway on repairing Green Lane (the entrance road into Northern Heights)</w:t>
      </w:r>
    </w:p>
    <w:p w14:paraId="7F557634" w14:textId="77777777" w:rsidR="004271A1" w:rsidRDefault="004271A1" w:rsidP="004271A1">
      <w:pPr>
        <w:rPr>
          <w:rFonts w:ascii="Arial" w:hAnsi="Arial" w:cs="Arial"/>
          <w:color w:val="222222"/>
        </w:rPr>
      </w:pPr>
      <w:r>
        <w:rPr>
          <w:rFonts w:ascii="Arial" w:hAnsi="Arial" w:cs="Arial"/>
          <w:color w:val="222222"/>
        </w:rPr>
        <w:t xml:space="preserve">The Site remains open </w:t>
      </w:r>
      <w:proofErr w:type="gramStart"/>
      <w:r>
        <w:rPr>
          <w:rFonts w:ascii="Arial" w:hAnsi="Arial" w:cs="Arial"/>
          <w:color w:val="222222"/>
        </w:rPr>
        <w:t>throughout</w:t>
      </w:r>
      <w:proofErr w:type="gramEnd"/>
      <w:r>
        <w:rPr>
          <w:rFonts w:ascii="Arial" w:hAnsi="Arial" w:cs="Arial"/>
          <w:color w:val="222222"/>
        </w:rPr>
        <w:t xml:space="preserve"> and the work is due to be completed over the next couple of weeks</w:t>
      </w:r>
    </w:p>
    <w:p w14:paraId="2960B9C5" w14:textId="77777777" w:rsidR="00E2408B" w:rsidRDefault="00E2408B" w:rsidP="00E2408B">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p>
    <w:p w14:paraId="7EC37BD3" w14:textId="77777777" w:rsidR="00E2408B" w:rsidRPr="00840BDA" w:rsidRDefault="00E2408B" w:rsidP="00E2408B">
      <w:pPr>
        <w:pStyle w:val="Heading6"/>
        <w:spacing w:before="0" w:beforeAutospacing="0" w:after="0" w:afterAutospacing="0" w:line="312" w:lineRule="atLeast"/>
        <w:textAlignment w:val="baseline"/>
        <w:rPr>
          <w:rFonts w:ascii="Trebuchet MS" w:hAnsi="Trebuchet MS" w:cs="Arial"/>
          <w:color w:val="222222"/>
          <w:sz w:val="24"/>
          <w:szCs w:val="24"/>
          <w:u w:val="single"/>
          <w:shd w:val="clear" w:color="auto" w:fill="FFFFFF"/>
        </w:rPr>
      </w:pPr>
      <w:r w:rsidRPr="00840BDA">
        <w:rPr>
          <w:rFonts w:ascii="Trebuchet MS" w:hAnsi="Trebuchet MS" w:cs="Arial"/>
          <w:color w:val="222222"/>
          <w:sz w:val="24"/>
          <w:szCs w:val="24"/>
          <w:u w:val="single"/>
          <w:shd w:val="clear" w:color="auto" w:fill="FFFFFF"/>
        </w:rPr>
        <w:t>Cherry Fun Day – Bush craft</w:t>
      </w:r>
    </w:p>
    <w:p w14:paraId="2C7255E0" w14:textId="77777777" w:rsidR="00E2408B" w:rsidRPr="00A5520B" w:rsidRDefault="00E2408B" w:rsidP="00E2408B">
      <w:pPr>
        <w:pStyle w:val="Heading6"/>
        <w:spacing w:before="0" w:beforeAutospacing="0" w:after="0" w:afterAutospacing="0" w:line="312" w:lineRule="atLeast"/>
        <w:textAlignment w:val="baseline"/>
        <w:rPr>
          <w:rFonts w:ascii="Trebuchet MS" w:hAnsi="Trebuchet MS" w:cs="Arial"/>
          <w:b w:val="0"/>
          <w:bCs w:val="0"/>
          <w:color w:val="222222"/>
          <w:sz w:val="24"/>
          <w:szCs w:val="24"/>
          <w:shd w:val="clear" w:color="auto" w:fill="FFFFFF"/>
        </w:rPr>
      </w:pPr>
      <w:r>
        <w:rPr>
          <w:rFonts w:ascii="Trebuchet MS" w:hAnsi="Trebuchet MS" w:cs="Arial"/>
          <w:b w:val="0"/>
          <w:bCs w:val="0"/>
          <w:color w:val="222222"/>
          <w:sz w:val="24"/>
          <w:szCs w:val="24"/>
          <w:shd w:val="clear" w:color="auto" w:fill="FFFFFF"/>
        </w:rPr>
        <w:t xml:space="preserve">Please see attached flyers </w:t>
      </w:r>
    </w:p>
    <w:p w14:paraId="4A34827A" w14:textId="77777777" w:rsidR="00E2408B" w:rsidRDefault="00E2408B" w:rsidP="00E2408B">
      <w:pPr>
        <w:pStyle w:val="Heading6"/>
        <w:spacing w:before="0" w:beforeAutospacing="0" w:after="0" w:afterAutospacing="0" w:line="312" w:lineRule="atLeast"/>
        <w:textAlignment w:val="baseline"/>
        <w:rPr>
          <w:rFonts w:ascii="Trebuchet MS" w:hAnsi="Trebuchet MS"/>
          <w:b w:val="0"/>
          <w:bCs w:val="0"/>
          <w:sz w:val="24"/>
          <w:szCs w:val="24"/>
        </w:rPr>
      </w:pPr>
    </w:p>
    <w:p w14:paraId="6CD4A383" w14:textId="404C548F" w:rsidR="00E2408B" w:rsidRPr="004271A1" w:rsidRDefault="004271A1" w:rsidP="00E2408B">
      <w:pPr>
        <w:pStyle w:val="Heading6"/>
        <w:spacing w:before="0" w:beforeAutospacing="0" w:after="0" w:afterAutospacing="0" w:line="312" w:lineRule="atLeast"/>
        <w:textAlignment w:val="baseline"/>
        <w:rPr>
          <w:rFonts w:ascii="Trebuchet MS" w:hAnsi="Trebuchet MS"/>
          <w:sz w:val="24"/>
          <w:szCs w:val="24"/>
          <w:u w:val="single"/>
        </w:rPr>
      </w:pPr>
      <w:r w:rsidRPr="004271A1">
        <w:rPr>
          <w:rFonts w:ascii="Trebuchet MS" w:hAnsi="Trebuchet MS"/>
          <w:sz w:val="24"/>
          <w:szCs w:val="24"/>
          <w:u w:val="single"/>
        </w:rPr>
        <w:t xml:space="preserve">First Response Training </w:t>
      </w:r>
    </w:p>
    <w:p w14:paraId="4B54D95A" w14:textId="11231EA6" w:rsidR="004271A1" w:rsidRDefault="004271A1" w:rsidP="00E2408B">
      <w:pPr>
        <w:pStyle w:val="Heading6"/>
        <w:spacing w:before="0" w:beforeAutospacing="0" w:after="0" w:afterAutospacing="0" w:line="312" w:lineRule="atLeast"/>
        <w:textAlignment w:val="baseline"/>
        <w:rPr>
          <w:rFonts w:ascii="Trebuchet MS" w:hAnsi="Trebuchet MS"/>
          <w:b w:val="0"/>
          <w:bCs w:val="0"/>
          <w:sz w:val="24"/>
          <w:szCs w:val="24"/>
        </w:rPr>
      </w:pPr>
    </w:p>
    <w:p w14:paraId="0B5B8EB0" w14:textId="0F4116B0" w:rsidR="004271A1" w:rsidRDefault="004271A1" w:rsidP="00E2408B">
      <w:pPr>
        <w:pStyle w:val="Heading6"/>
        <w:spacing w:before="0" w:beforeAutospacing="0" w:after="0" w:afterAutospacing="0" w:line="312" w:lineRule="atLeast"/>
        <w:textAlignment w:val="baseline"/>
        <w:rPr>
          <w:rFonts w:ascii="Trebuchet MS" w:hAnsi="Trebuchet MS"/>
          <w:b w:val="0"/>
          <w:bCs w:val="0"/>
          <w:sz w:val="24"/>
          <w:szCs w:val="24"/>
        </w:rPr>
      </w:pPr>
      <w:r>
        <w:rPr>
          <w:rFonts w:ascii="Trebuchet MS" w:hAnsi="Trebuchet MS"/>
          <w:b w:val="0"/>
          <w:bCs w:val="0"/>
          <w:sz w:val="24"/>
          <w:szCs w:val="24"/>
        </w:rPr>
        <w:t xml:space="preserve">The June course is now </w:t>
      </w:r>
      <w:proofErr w:type="gramStart"/>
      <w:r>
        <w:rPr>
          <w:rFonts w:ascii="Trebuchet MS" w:hAnsi="Trebuchet MS"/>
          <w:b w:val="0"/>
          <w:bCs w:val="0"/>
          <w:sz w:val="24"/>
          <w:szCs w:val="24"/>
        </w:rPr>
        <w:t>full</w:t>
      </w:r>
      <w:proofErr w:type="gramEnd"/>
      <w:r>
        <w:rPr>
          <w:rFonts w:ascii="Trebuchet MS" w:hAnsi="Trebuchet MS"/>
          <w:b w:val="0"/>
          <w:bCs w:val="0"/>
          <w:sz w:val="24"/>
          <w:szCs w:val="24"/>
        </w:rPr>
        <w:t xml:space="preserve"> but we are now running a virtual/F2F one in July</w:t>
      </w:r>
    </w:p>
    <w:p w14:paraId="081DCE4C" w14:textId="4D005DA3" w:rsidR="008821CE" w:rsidRPr="008821CE" w:rsidRDefault="008821CE" w:rsidP="008821CE">
      <w:pPr>
        <w:rPr>
          <w:rFonts w:ascii="Trebuchet MS" w:eastAsia="Times New Roman" w:hAnsi="Trebuchet MS" w:cs="Times New Roman"/>
          <w:color w:val="222222"/>
          <w:lang w:eastAsia="en-GB"/>
        </w:rPr>
      </w:pPr>
      <w:proofErr w:type="gramStart"/>
      <w:r w:rsidRPr="008821CE">
        <w:rPr>
          <w:rFonts w:ascii="Trebuchet MS" w:eastAsia="Times New Roman" w:hAnsi="Trebuchet MS" w:cs="Times New Roman"/>
          <w:color w:val="222222"/>
          <w:lang w:eastAsia="en-GB"/>
        </w:rPr>
        <w:t>.Module</w:t>
      </w:r>
      <w:proofErr w:type="gramEnd"/>
      <w:r w:rsidRPr="008821CE">
        <w:rPr>
          <w:rFonts w:ascii="Trebuchet MS" w:eastAsia="Times New Roman" w:hAnsi="Trebuchet MS" w:cs="Times New Roman"/>
          <w:color w:val="222222"/>
          <w:lang w:eastAsia="en-GB"/>
        </w:rPr>
        <w:t xml:space="preserve"> 2 &amp; 3 will be virtual with a F2F Module 1</w:t>
      </w:r>
    </w:p>
    <w:p w14:paraId="7A7FF998" w14:textId="77777777" w:rsidR="008821CE" w:rsidRPr="008821CE" w:rsidRDefault="008821CE" w:rsidP="008821CE">
      <w:pPr>
        <w:rPr>
          <w:rFonts w:ascii="Trebuchet MS" w:eastAsia="Times New Roman" w:hAnsi="Trebuchet MS" w:cs="Times New Roman"/>
          <w:color w:val="222222"/>
          <w:lang w:eastAsia="en-GB"/>
        </w:rPr>
      </w:pPr>
    </w:p>
    <w:p w14:paraId="1A974112" w14:textId="18280591" w:rsidR="008821CE" w:rsidRPr="008821CE" w:rsidRDefault="008821CE" w:rsidP="008821CE">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Module 2 will be 5th July 7.30pm</w:t>
      </w:r>
      <w:r>
        <w:rPr>
          <w:rFonts w:ascii="Trebuchet MS" w:eastAsia="Times New Roman" w:hAnsi="Trebuchet MS" w:cs="Times New Roman"/>
          <w:color w:val="222222"/>
          <w:lang w:eastAsia="en-GB"/>
        </w:rPr>
        <w:tab/>
      </w:r>
      <w:r>
        <w:rPr>
          <w:rFonts w:ascii="Trebuchet MS" w:eastAsia="Times New Roman" w:hAnsi="Trebuchet MS" w:cs="Times New Roman"/>
          <w:color w:val="222222"/>
          <w:lang w:eastAsia="en-GB"/>
        </w:rPr>
        <w:tab/>
        <w:t>Zoom</w:t>
      </w:r>
    </w:p>
    <w:p w14:paraId="37A804F7" w14:textId="42499C6A" w:rsidR="008821CE" w:rsidRPr="008821CE" w:rsidRDefault="008821CE" w:rsidP="008821CE">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Module 3 will be 10th July 7.30pm</w:t>
      </w:r>
      <w:r>
        <w:rPr>
          <w:rFonts w:ascii="Trebuchet MS" w:eastAsia="Times New Roman" w:hAnsi="Trebuchet MS" w:cs="Times New Roman"/>
          <w:color w:val="222222"/>
          <w:lang w:eastAsia="en-GB"/>
        </w:rPr>
        <w:tab/>
        <w:t>Zoom</w:t>
      </w:r>
    </w:p>
    <w:p w14:paraId="43D33EC3" w14:textId="77777777" w:rsidR="008821CE" w:rsidRPr="008821CE" w:rsidRDefault="008821CE" w:rsidP="008821CE">
      <w:pPr>
        <w:rPr>
          <w:rFonts w:ascii="Trebuchet MS" w:eastAsia="Times New Roman" w:hAnsi="Trebuchet MS" w:cs="Times New Roman"/>
          <w:color w:val="222222"/>
          <w:lang w:eastAsia="en-GB"/>
        </w:rPr>
      </w:pPr>
    </w:p>
    <w:p w14:paraId="1A1BA02D" w14:textId="766B804D" w:rsidR="008821CE" w:rsidRPr="008821CE" w:rsidRDefault="008821CE" w:rsidP="008821CE">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 xml:space="preserve">Module 1 possibly 15th July </w:t>
      </w:r>
      <w:r>
        <w:rPr>
          <w:rFonts w:ascii="Trebuchet MS" w:eastAsia="Times New Roman" w:hAnsi="Trebuchet MS" w:cs="Times New Roman"/>
          <w:color w:val="222222"/>
          <w:lang w:eastAsia="en-GB"/>
        </w:rPr>
        <w:t>Scout and Guide Hall Cannon Road, N14 10-12 £5</w:t>
      </w:r>
    </w:p>
    <w:p w14:paraId="30DC8FF4" w14:textId="77777777" w:rsidR="008821CE" w:rsidRPr="008821CE" w:rsidRDefault="008821CE" w:rsidP="008821CE">
      <w:pPr>
        <w:rPr>
          <w:rFonts w:ascii="Trebuchet MS" w:eastAsia="Times New Roman" w:hAnsi="Trebuchet MS" w:cs="Times New Roman"/>
          <w:color w:val="222222"/>
          <w:lang w:eastAsia="en-GB"/>
        </w:rPr>
      </w:pPr>
    </w:p>
    <w:p w14:paraId="4C40BCA8" w14:textId="77777777" w:rsidR="008821CE" w:rsidRDefault="008821CE" w:rsidP="008821CE">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ALL 3 MODULES ARE REQUIRED TO COMPLETE THE COURSE.</w:t>
      </w:r>
    </w:p>
    <w:p w14:paraId="46C63279" w14:textId="53D923D6" w:rsidR="004271A1" w:rsidRPr="008821CE" w:rsidRDefault="004271A1" w:rsidP="008821CE">
      <w:pPr>
        <w:rPr>
          <w:rFonts w:ascii="Trebuchet MS" w:eastAsia="Times New Roman" w:hAnsi="Trebuchet MS" w:cs="Times New Roman"/>
          <w:color w:val="222222"/>
          <w:lang w:eastAsia="en-GB"/>
        </w:rPr>
      </w:pPr>
      <w:r w:rsidRPr="00A5520B">
        <w:rPr>
          <w:rFonts w:ascii="Trebuchet MS" w:hAnsi="Trebuchet MS" w:cs="Poppins"/>
          <w:b/>
          <w:bCs/>
          <w:color w:val="161B4E"/>
          <w:u w:val="single"/>
        </w:rPr>
        <w:lastRenderedPageBreak/>
        <w:t xml:space="preserve">NEW: Travelling Abroad Training </w:t>
      </w:r>
    </w:p>
    <w:p w14:paraId="3C8B2A71" w14:textId="77777777" w:rsidR="004271A1" w:rsidRPr="00A5520B" w:rsidRDefault="004271A1" w:rsidP="004271A1">
      <w:pPr>
        <w:shd w:val="clear" w:color="auto" w:fill="FFFFFF"/>
        <w:rPr>
          <w:rFonts w:ascii="Trebuchet MS" w:hAnsi="Trebuchet MS" w:cs="Arial"/>
          <w:color w:val="222222"/>
        </w:rPr>
      </w:pPr>
      <w:r w:rsidRPr="00A5520B">
        <w:rPr>
          <w:rFonts w:ascii="Trebuchet MS" w:hAnsi="Trebuchet MS" w:cs="Poppins"/>
          <w:color w:val="161B4E"/>
        </w:rPr>
        <w:t>The region is running a face to face Travelling Abroad training in central London on 24 June.</w:t>
      </w:r>
    </w:p>
    <w:p w14:paraId="41E80CC3" w14:textId="77777777" w:rsidR="004271A1" w:rsidRPr="00A5520B" w:rsidRDefault="004271A1" w:rsidP="004271A1">
      <w:pPr>
        <w:shd w:val="clear" w:color="auto" w:fill="FFFFFF"/>
        <w:rPr>
          <w:rFonts w:ascii="Trebuchet MS" w:hAnsi="Trebuchet MS" w:cs="Arial"/>
          <w:color w:val="222222"/>
        </w:rPr>
      </w:pPr>
      <w:r w:rsidRPr="00A5520B">
        <w:rPr>
          <w:rFonts w:ascii="Trebuchet MS" w:hAnsi="Trebuchet MS" w:cs="Poppins"/>
          <w:color w:val="161B4E"/>
          <w:u w:val="single"/>
        </w:rPr>
        <w:t>Discover international guiding</w:t>
      </w:r>
    </w:p>
    <w:p w14:paraId="7E3E7B43" w14:textId="77777777" w:rsidR="004271A1" w:rsidRPr="00A5520B" w:rsidRDefault="004271A1" w:rsidP="004271A1">
      <w:pPr>
        <w:shd w:val="clear" w:color="auto" w:fill="FFFFFF"/>
        <w:rPr>
          <w:rFonts w:ascii="Trebuchet MS" w:hAnsi="Trebuchet MS" w:cs="Arial"/>
          <w:color w:val="222222"/>
        </w:rPr>
      </w:pPr>
      <w:r w:rsidRPr="00A5520B">
        <w:rPr>
          <w:rFonts w:ascii="Trebuchet MS" w:hAnsi="Trebuchet MS" w:cs="Poppins"/>
          <w:color w:val="161B4E"/>
        </w:rPr>
        <w:t xml:space="preserve">Travelling abroad with Girlguiding provides new experiences, teaches valuable </w:t>
      </w:r>
      <w:proofErr w:type="gramStart"/>
      <w:r w:rsidRPr="00A5520B">
        <w:rPr>
          <w:rFonts w:ascii="Trebuchet MS" w:hAnsi="Trebuchet MS" w:cs="Poppins"/>
          <w:color w:val="161B4E"/>
        </w:rPr>
        <w:t>skills</w:t>
      </w:r>
      <w:proofErr w:type="gramEnd"/>
      <w:r w:rsidRPr="00A5520B">
        <w:rPr>
          <w:rFonts w:ascii="Trebuchet MS" w:hAnsi="Trebuchet MS" w:cs="Poppins"/>
          <w:color w:val="161B4E"/>
        </w:rPr>
        <w:t xml:space="preserve"> and creates memories that last a lifetime, for young members and adults alike. Are you working towards Travelling Abroad, module 9 of the Going Away With scheme or considering leading your first trip abroad? Perhaps you’re coming to Breakaway to Belgium in October? Join Girlguiding </w:t>
      </w:r>
      <w:proofErr w:type="spellStart"/>
      <w:r w:rsidRPr="00A5520B">
        <w:rPr>
          <w:rFonts w:ascii="Trebuchet MS" w:hAnsi="Trebuchet MS" w:cs="Poppins"/>
          <w:color w:val="161B4E"/>
        </w:rPr>
        <w:t>LaSER</w:t>
      </w:r>
      <w:proofErr w:type="spellEnd"/>
      <w:r w:rsidRPr="00A5520B">
        <w:rPr>
          <w:rFonts w:ascii="Trebuchet MS" w:hAnsi="Trebuchet MS" w:cs="Poppins"/>
          <w:color w:val="161B4E"/>
        </w:rPr>
        <w:t xml:space="preserve"> for Travelling Abroad training in London on 24 June where you will learn all about planning and leading an international trip for your girls. </w:t>
      </w:r>
    </w:p>
    <w:p w14:paraId="3E0BC528" w14:textId="77777777" w:rsidR="004271A1" w:rsidRPr="00A5520B" w:rsidRDefault="004271A1" w:rsidP="004271A1">
      <w:pPr>
        <w:shd w:val="clear" w:color="auto" w:fill="FFFFFF"/>
        <w:rPr>
          <w:rFonts w:ascii="Trebuchet MS" w:hAnsi="Trebuchet MS" w:cs="Arial"/>
          <w:color w:val="002451"/>
          <w:shd w:val="clear" w:color="auto" w:fill="FFFF00"/>
        </w:rPr>
      </w:pPr>
      <w:hyperlink r:id="rId6" w:tgtFrame="_blank" w:tooltip="Original URL: https://www.girlguidinglaser.org.uk/events/travelling-abroad-training-1. Click or tap if you trust this link." w:history="1">
        <w:r w:rsidRPr="00A5520B">
          <w:rPr>
            <w:rStyle w:val="Hyperlink"/>
            <w:rFonts w:ascii="Trebuchet MS" w:hAnsi="Trebuchet MS" w:cs="Poppins"/>
            <w:color w:val="161B4E"/>
            <w:shd w:val="clear" w:color="auto" w:fill="FFFFFF"/>
          </w:rPr>
          <w:t>Find out more and book your place today.</w:t>
        </w:r>
      </w:hyperlink>
    </w:p>
    <w:p w14:paraId="64976745" w14:textId="77777777" w:rsidR="004271A1" w:rsidRPr="00A5520B" w:rsidRDefault="004271A1" w:rsidP="004271A1">
      <w:pPr>
        <w:shd w:val="clear" w:color="auto" w:fill="FFFFFF"/>
        <w:rPr>
          <w:rFonts w:ascii="Trebuchet MS" w:hAnsi="Trebuchet MS" w:cs="Arial"/>
          <w:color w:val="002451"/>
          <w:shd w:val="clear" w:color="auto" w:fill="FFFF00"/>
        </w:rPr>
      </w:pPr>
    </w:p>
    <w:p w14:paraId="1F61B6CF" w14:textId="77777777" w:rsidR="004271A1" w:rsidRPr="00A5520B" w:rsidRDefault="004271A1" w:rsidP="004271A1">
      <w:pPr>
        <w:pStyle w:val="NormalWeb"/>
        <w:shd w:val="clear" w:color="auto" w:fill="FFFFFF"/>
        <w:spacing w:before="0" w:beforeAutospacing="0" w:after="0" w:afterAutospacing="0" w:line="345" w:lineRule="atLeast"/>
        <w:rPr>
          <w:rFonts w:ascii="Trebuchet MS" w:hAnsi="Trebuchet MS"/>
          <w:color w:val="161B4E"/>
          <w:u w:val="single"/>
        </w:rPr>
      </w:pPr>
      <w:r w:rsidRPr="00A5520B">
        <w:rPr>
          <w:rFonts w:ascii="Trebuchet MS" w:hAnsi="Trebuchet MS" w:cs="Poppins"/>
          <w:b/>
          <w:bCs/>
          <w:color w:val="161B4E"/>
          <w:u w:val="single"/>
        </w:rPr>
        <w:t xml:space="preserve">Peer Education Basic Training Weekend </w:t>
      </w:r>
    </w:p>
    <w:p w14:paraId="02AED687" w14:textId="77777777" w:rsidR="004271A1" w:rsidRPr="00A5520B" w:rsidRDefault="004271A1" w:rsidP="004271A1">
      <w:pPr>
        <w:pStyle w:val="NormalWeb"/>
        <w:shd w:val="clear" w:color="auto" w:fill="FFFFFF"/>
        <w:spacing w:before="0" w:beforeAutospacing="0" w:after="0" w:afterAutospacing="0"/>
        <w:rPr>
          <w:rFonts w:ascii="Trebuchet MS" w:hAnsi="Trebuchet MS" w:cs="Arial"/>
          <w:color w:val="333333"/>
        </w:rPr>
      </w:pPr>
      <w:r w:rsidRPr="00A5520B">
        <w:rPr>
          <w:rFonts w:ascii="Trebuchet MS" w:hAnsi="Trebuchet MS" w:cs="Poppins"/>
          <w:color w:val="161B4E"/>
        </w:rPr>
        <w:t xml:space="preserve">Girlguiding </w:t>
      </w:r>
      <w:proofErr w:type="spellStart"/>
      <w:r w:rsidRPr="00A5520B">
        <w:rPr>
          <w:rFonts w:ascii="Trebuchet MS" w:hAnsi="Trebuchet MS" w:cs="Poppins"/>
          <w:color w:val="161B4E"/>
        </w:rPr>
        <w:t>LaSER</w:t>
      </w:r>
      <w:proofErr w:type="spellEnd"/>
      <w:r w:rsidRPr="00A5520B">
        <w:rPr>
          <w:rFonts w:ascii="Trebuchet MS" w:hAnsi="Trebuchet MS" w:cs="Poppins"/>
          <w:color w:val="161B4E"/>
        </w:rPr>
        <w:t xml:space="preserve"> is hosting another Peer Education Basic Training weekend! Participants will learn the skills necessary to be a peer educator, receive training in the Breaking Free resource which enables young members to recognise and challenge gender stereotypes and leave equipped with the ability to start delivering sessions in their county.</w:t>
      </w:r>
    </w:p>
    <w:p w14:paraId="0868BCC8" w14:textId="77777777" w:rsidR="004271A1" w:rsidRPr="00A5520B" w:rsidRDefault="004271A1" w:rsidP="004271A1">
      <w:pPr>
        <w:pStyle w:val="NormalWeb"/>
        <w:shd w:val="clear" w:color="auto" w:fill="FFFFFF"/>
        <w:spacing w:before="0" w:beforeAutospacing="0" w:after="0" w:afterAutospacing="0"/>
        <w:rPr>
          <w:rFonts w:ascii="Trebuchet MS" w:hAnsi="Trebuchet MS" w:cs="Arial"/>
          <w:color w:val="222222"/>
        </w:rPr>
      </w:pPr>
    </w:p>
    <w:p w14:paraId="351EFFEE" w14:textId="77777777" w:rsidR="004271A1" w:rsidRPr="00A5520B" w:rsidRDefault="004271A1" w:rsidP="004271A1">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Who:</w:t>
      </w:r>
      <w:r w:rsidRPr="00A5520B">
        <w:rPr>
          <w:rFonts w:ascii="Trebuchet MS" w:hAnsi="Trebuchet MS" w:cs="Poppins"/>
          <w:color w:val="161B4E"/>
        </w:rPr>
        <w:t> Members aged 14-25</w:t>
      </w:r>
    </w:p>
    <w:p w14:paraId="014D0B92" w14:textId="77777777" w:rsidR="004271A1" w:rsidRPr="00A5520B" w:rsidRDefault="004271A1" w:rsidP="004271A1">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When:</w:t>
      </w:r>
      <w:r w:rsidRPr="00A5520B">
        <w:rPr>
          <w:rFonts w:ascii="Trebuchet MS" w:hAnsi="Trebuchet MS" w:cs="Poppins"/>
          <w:color w:val="161B4E"/>
        </w:rPr>
        <w:t> 6.30pm Friday 15 September – 4pm Sunday 17 September 2023</w:t>
      </w:r>
    </w:p>
    <w:p w14:paraId="03C19A86" w14:textId="77777777" w:rsidR="004271A1" w:rsidRPr="00A5520B" w:rsidRDefault="004271A1" w:rsidP="004271A1">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Where:</w:t>
      </w:r>
      <w:r w:rsidRPr="00A5520B">
        <w:rPr>
          <w:rFonts w:ascii="Trebuchet MS" w:hAnsi="Trebuchet MS" w:cs="Poppins"/>
          <w:color w:val="161B4E"/>
        </w:rPr>
        <w:t xml:space="preserve"> Holiday House, </w:t>
      </w:r>
      <w:proofErr w:type="spellStart"/>
      <w:r w:rsidRPr="00A5520B">
        <w:rPr>
          <w:rFonts w:ascii="Trebuchet MS" w:hAnsi="Trebuchet MS" w:cs="Poppins"/>
          <w:color w:val="161B4E"/>
        </w:rPr>
        <w:t>Faurefold</w:t>
      </w:r>
      <w:proofErr w:type="spellEnd"/>
      <w:r w:rsidRPr="00A5520B">
        <w:rPr>
          <w:rFonts w:ascii="Trebuchet MS" w:hAnsi="Trebuchet MS" w:cs="Poppins"/>
          <w:color w:val="161B4E"/>
        </w:rPr>
        <w:t xml:space="preserve">, </w:t>
      </w:r>
      <w:proofErr w:type="spellStart"/>
      <w:r w:rsidRPr="00A5520B">
        <w:rPr>
          <w:rFonts w:ascii="Trebuchet MS" w:hAnsi="Trebuchet MS" w:cs="Poppins"/>
          <w:color w:val="161B4E"/>
        </w:rPr>
        <w:t>Lince</w:t>
      </w:r>
      <w:proofErr w:type="spellEnd"/>
      <w:r w:rsidRPr="00A5520B">
        <w:rPr>
          <w:rFonts w:ascii="Trebuchet MS" w:hAnsi="Trebuchet MS" w:cs="Poppins"/>
          <w:color w:val="161B4E"/>
        </w:rPr>
        <w:t xml:space="preserve"> Lane, Westcott, RH4 3LX</w:t>
      </w:r>
    </w:p>
    <w:p w14:paraId="3551C489" w14:textId="77777777" w:rsidR="004271A1" w:rsidRPr="00A5520B" w:rsidRDefault="004271A1" w:rsidP="004271A1">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Cost:</w:t>
      </w:r>
      <w:r w:rsidRPr="00A5520B">
        <w:rPr>
          <w:rFonts w:ascii="Trebuchet MS" w:hAnsi="Trebuchet MS" w:cs="Poppins"/>
          <w:color w:val="161B4E"/>
        </w:rPr>
        <w:t> £25</w:t>
      </w:r>
    </w:p>
    <w:p w14:paraId="1CED8BCA" w14:textId="77777777" w:rsidR="004271A1" w:rsidRPr="00A5520B" w:rsidRDefault="004271A1" w:rsidP="004271A1">
      <w:pPr>
        <w:pStyle w:val="NormalWeb"/>
        <w:shd w:val="clear" w:color="auto" w:fill="FFFFFF"/>
        <w:spacing w:before="0" w:beforeAutospacing="0" w:after="0" w:afterAutospacing="0"/>
        <w:rPr>
          <w:rFonts w:ascii="Trebuchet MS" w:hAnsi="Trebuchet MS" w:cs="Arial"/>
          <w:color w:val="222222"/>
        </w:rPr>
      </w:pPr>
      <w:hyperlink r:id="rId7" w:tgtFrame="_blank" w:tooltip="https://www.girlguidinglaser.org.uk/events/peer-education-basic-training-weekend" w:history="1">
        <w:r w:rsidRPr="00A5520B">
          <w:rPr>
            <w:rStyle w:val="Hyperlink"/>
            <w:rFonts w:ascii="Trebuchet MS" w:hAnsi="Trebuchet MS" w:cs="Poppins"/>
            <w:color w:val="161B4E"/>
          </w:rPr>
          <w:t>Find out more and register here.</w:t>
        </w:r>
      </w:hyperlink>
    </w:p>
    <w:p w14:paraId="60189647" w14:textId="77777777" w:rsidR="004271A1" w:rsidRPr="00A5520B" w:rsidRDefault="004271A1" w:rsidP="004271A1">
      <w:pPr>
        <w:shd w:val="clear" w:color="auto" w:fill="FFFFFF"/>
        <w:rPr>
          <w:rFonts w:ascii="Trebuchet MS" w:hAnsi="Trebuchet MS" w:cs="Arial"/>
          <w:color w:val="222222"/>
        </w:rPr>
      </w:pPr>
    </w:p>
    <w:p w14:paraId="2A4A1017" w14:textId="77777777" w:rsidR="004271A1" w:rsidRPr="00A5520B" w:rsidRDefault="004271A1" w:rsidP="004271A1">
      <w:pPr>
        <w:pStyle w:val="NormalWeb"/>
        <w:shd w:val="clear" w:color="auto" w:fill="FFFFFF"/>
        <w:spacing w:before="0" w:beforeAutospacing="0" w:after="0" w:afterAutospacing="0" w:line="345" w:lineRule="atLeast"/>
        <w:rPr>
          <w:rFonts w:ascii="Trebuchet MS" w:hAnsi="Trebuchet MS" w:cs="Poppins"/>
          <w:color w:val="161B4E"/>
          <w:u w:val="single"/>
        </w:rPr>
      </w:pPr>
      <w:r w:rsidRPr="00A5520B">
        <w:rPr>
          <w:rFonts w:ascii="Trebuchet MS" w:hAnsi="Trebuchet MS" w:cs="Poppins"/>
          <w:b/>
          <w:bCs/>
          <w:color w:val="161B4E"/>
          <w:u w:val="single"/>
        </w:rPr>
        <w:t xml:space="preserve">Applications extended for international adventures </w:t>
      </w:r>
    </w:p>
    <w:p w14:paraId="76580437" w14:textId="77777777" w:rsidR="004271A1" w:rsidRPr="00A5520B" w:rsidRDefault="004271A1" w:rsidP="004271A1">
      <w:pPr>
        <w:shd w:val="clear" w:color="auto" w:fill="FFFFFF"/>
        <w:rPr>
          <w:rFonts w:ascii="Trebuchet MS" w:hAnsi="Trebuchet MS" w:cs="Arial"/>
          <w:color w:val="222222"/>
        </w:rPr>
      </w:pPr>
      <w:r w:rsidRPr="00A5520B">
        <w:rPr>
          <w:rFonts w:ascii="Trebuchet MS" w:hAnsi="Trebuchet MS" w:cs="Poppins"/>
          <w:color w:val="161B4E"/>
        </w:rPr>
        <w:t xml:space="preserve">Do you know a Guide, Ranger or young leader aged 14 – 18 in summer 2024 who is ready for an adventure? Make sure they know about this exciting opportunity! Taking part in an international trip with Girlguiding London and </w:t>
      </w:r>
      <w:proofErr w:type="gramStart"/>
      <w:r w:rsidRPr="00A5520B">
        <w:rPr>
          <w:rFonts w:ascii="Trebuchet MS" w:hAnsi="Trebuchet MS" w:cs="Poppins"/>
          <w:color w:val="161B4E"/>
        </w:rPr>
        <w:t>South East</w:t>
      </w:r>
      <w:proofErr w:type="gramEnd"/>
      <w:r w:rsidRPr="00A5520B">
        <w:rPr>
          <w:rFonts w:ascii="Trebuchet MS" w:hAnsi="Trebuchet MS" w:cs="Poppins"/>
          <w:color w:val="161B4E"/>
        </w:rPr>
        <w:t xml:space="preserve"> England includes making and travelling with new friends from across the region, meeting local Guides or Scouts, visiting places of cultural and natural interest and trying new and exciting activities! The application closing date has been extended to midnight on 12 May.</w:t>
      </w:r>
      <w:r w:rsidRPr="00A5520B">
        <w:rPr>
          <w:rStyle w:val="apple-converted-space"/>
          <w:rFonts w:ascii="Trebuchet MS" w:hAnsi="Trebuchet MS" w:cs="Poppins"/>
          <w:color w:val="161B4E"/>
        </w:rPr>
        <w:t> </w:t>
      </w:r>
      <w:hyperlink r:id="rId8" w:tgtFrame="_blank" w:tooltip="https://www.girlguidinglaser.org.uk/girls-girlguiding-london-and-south-east-england-international-adventures-2024" w:history="1">
        <w:r w:rsidRPr="00A5520B">
          <w:rPr>
            <w:rStyle w:val="Hyperlink"/>
            <w:rFonts w:ascii="Trebuchet MS" w:hAnsi="Trebuchet MS" w:cs="Poppins"/>
            <w:color w:val="161B4E"/>
          </w:rPr>
          <w:t>Find out more and apply here</w:t>
        </w:r>
      </w:hyperlink>
      <w:r w:rsidRPr="00A5520B">
        <w:rPr>
          <w:rFonts w:ascii="Trebuchet MS" w:hAnsi="Trebuchet MS" w:cs="Poppins"/>
          <w:color w:val="161B4E"/>
        </w:rPr>
        <w:t>.</w:t>
      </w:r>
    </w:p>
    <w:p w14:paraId="3491CC5B" w14:textId="77777777" w:rsidR="00E2408B" w:rsidRPr="00A5520B" w:rsidRDefault="00E2408B" w:rsidP="00E2408B">
      <w:pPr>
        <w:rPr>
          <w:rFonts w:ascii="Trebuchet MS" w:hAnsi="Trebuchet MS"/>
        </w:rPr>
      </w:pPr>
    </w:p>
    <w:p w14:paraId="58598AF6" w14:textId="77777777" w:rsidR="00E2408B" w:rsidRPr="00A5520B" w:rsidRDefault="00E2408B" w:rsidP="00E2408B">
      <w:pPr>
        <w:rPr>
          <w:rFonts w:ascii="Trebuchet MS" w:hAnsi="Trebuchet MS"/>
        </w:rPr>
      </w:pPr>
    </w:p>
    <w:p w14:paraId="7E34D947" w14:textId="77777777" w:rsidR="00E2408B" w:rsidRPr="00A5520B" w:rsidRDefault="00E2408B" w:rsidP="00E2408B">
      <w:pPr>
        <w:rPr>
          <w:rFonts w:ascii="Trebuchet MS" w:hAnsi="Trebuchet MS"/>
        </w:rPr>
      </w:pPr>
    </w:p>
    <w:p w14:paraId="4C8077CC" w14:textId="77777777" w:rsidR="00E2408B" w:rsidRPr="00A5520B" w:rsidRDefault="00E2408B" w:rsidP="00E2408B">
      <w:pPr>
        <w:rPr>
          <w:rFonts w:ascii="Trebuchet MS" w:hAnsi="Trebuchet MS"/>
        </w:rPr>
      </w:pPr>
    </w:p>
    <w:p w14:paraId="7780A273" w14:textId="77777777" w:rsidR="00E2408B" w:rsidRPr="00A5520B" w:rsidRDefault="00E2408B" w:rsidP="00E2408B">
      <w:pPr>
        <w:rPr>
          <w:rFonts w:ascii="Trebuchet MS" w:hAnsi="Trebuchet MS"/>
        </w:rPr>
      </w:pPr>
    </w:p>
    <w:p w14:paraId="1CE511B6" w14:textId="77777777" w:rsidR="00B93F7F" w:rsidRDefault="00B93F7F"/>
    <w:sectPr w:rsidR="00B93F7F" w:rsidSect="002B54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w:panose1 w:val="000006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8B"/>
    <w:rsid w:val="00293400"/>
    <w:rsid w:val="004271A1"/>
    <w:rsid w:val="00492D53"/>
    <w:rsid w:val="008821CE"/>
    <w:rsid w:val="00B93F7F"/>
    <w:rsid w:val="00E2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A58AB6"/>
  <w15:chartTrackingRefBased/>
  <w15:docId w15:val="{A50A384B-97B0-AC44-AE48-A580D064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8B"/>
  </w:style>
  <w:style w:type="paragraph" w:styleId="Heading6">
    <w:name w:val="heading 6"/>
    <w:basedOn w:val="Normal"/>
    <w:link w:val="Heading6Char"/>
    <w:uiPriority w:val="9"/>
    <w:qFormat/>
    <w:rsid w:val="00E2408B"/>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2408B"/>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E2408B"/>
    <w:rPr>
      <w:color w:val="0563C1" w:themeColor="hyperlink"/>
      <w:u w:val="single"/>
    </w:rPr>
  </w:style>
  <w:style w:type="paragraph" w:styleId="NormalWeb">
    <w:name w:val="Normal (Web)"/>
    <w:basedOn w:val="Normal"/>
    <w:uiPriority w:val="99"/>
    <w:unhideWhenUsed/>
    <w:rsid w:val="00E2408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2408B"/>
  </w:style>
  <w:style w:type="character" w:styleId="Strong">
    <w:name w:val="Strong"/>
    <w:basedOn w:val="DefaultParagraphFont"/>
    <w:uiPriority w:val="22"/>
    <w:qFormat/>
    <w:rsid w:val="00E24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8500">
      <w:bodyDiv w:val="1"/>
      <w:marLeft w:val="0"/>
      <w:marRight w:val="0"/>
      <w:marTop w:val="0"/>
      <w:marBottom w:val="0"/>
      <w:divBdr>
        <w:top w:val="none" w:sz="0" w:space="0" w:color="auto"/>
        <w:left w:val="none" w:sz="0" w:space="0" w:color="auto"/>
        <w:bottom w:val="none" w:sz="0" w:space="0" w:color="auto"/>
        <w:right w:val="none" w:sz="0" w:space="0" w:color="auto"/>
      </w:divBdr>
      <w:divsChild>
        <w:div w:id="500051788">
          <w:marLeft w:val="0"/>
          <w:marRight w:val="0"/>
          <w:marTop w:val="0"/>
          <w:marBottom w:val="0"/>
          <w:divBdr>
            <w:top w:val="none" w:sz="0" w:space="0" w:color="auto"/>
            <w:left w:val="none" w:sz="0" w:space="0" w:color="auto"/>
            <w:bottom w:val="none" w:sz="0" w:space="0" w:color="auto"/>
            <w:right w:val="none" w:sz="0" w:space="0" w:color="auto"/>
          </w:divBdr>
        </w:div>
        <w:div w:id="121728226">
          <w:marLeft w:val="0"/>
          <w:marRight w:val="0"/>
          <w:marTop w:val="0"/>
          <w:marBottom w:val="0"/>
          <w:divBdr>
            <w:top w:val="none" w:sz="0" w:space="0" w:color="auto"/>
            <w:left w:val="none" w:sz="0" w:space="0" w:color="auto"/>
            <w:bottom w:val="none" w:sz="0" w:space="0" w:color="auto"/>
            <w:right w:val="none" w:sz="0" w:space="0" w:color="auto"/>
          </w:divBdr>
        </w:div>
        <w:div w:id="811025370">
          <w:marLeft w:val="0"/>
          <w:marRight w:val="0"/>
          <w:marTop w:val="0"/>
          <w:marBottom w:val="0"/>
          <w:divBdr>
            <w:top w:val="none" w:sz="0" w:space="0" w:color="auto"/>
            <w:left w:val="none" w:sz="0" w:space="0" w:color="auto"/>
            <w:bottom w:val="none" w:sz="0" w:space="0" w:color="auto"/>
            <w:right w:val="none" w:sz="0" w:space="0" w:color="auto"/>
          </w:divBdr>
        </w:div>
        <w:div w:id="677736783">
          <w:marLeft w:val="0"/>
          <w:marRight w:val="0"/>
          <w:marTop w:val="0"/>
          <w:marBottom w:val="0"/>
          <w:divBdr>
            <w:top w:val="none" w:sz="0" w:space="0" w:color="auto"/>
            <w:left w:val="none" w:sz="0" w:space="0" w:color="auto"/>
            <w:bottom w:val="none" w:sz="0" w:space="0" w:color="auto"/>
            <w:right w:val="none" w:sz="0" w:space="0" w:color="auto"/>
          </w:divBdr>
        </w:div>
        <w:div w:id="485586679">
          <w:marLeft w:val="0"/>
          <w:marRight w:val="0"/>
          <w:marTop w:val="0"/>
          <w:marBottom w:val="0"/>
          <w:divBdr>
            <w:top w:val="none" w:sz="0" w:space="0" w:color="auto"/>
            <w:left w:val="none" w:sz="0" w:space="0" w:color="auto"/>
            <w:bottom w:val="none" w:sz="0" w:space="0" w:color="auto"/>
            <w:right w:val="none" w:sz="0" w:space="0" w:color="auto"/>
          </w:divBdr>
        </w:div>
        <w:div w:id="231626511">
          <w:marLeft w:val="0"/>
          <w:marRight w:val="0"/>
          <w:marTop w:val="0"/>
          <w:marBottom w:val="0"/>
          <w:divBdr>
            <w:top w:val="none" w:sz="0" w:space="0" w:color="auto"/>
            <w:left w:val="none" w:sz="0" w:space="0" w:color="auto"/>
            <w:bottom w:val="none" w:sz="0" w:space="0" w:color="auto"/>
            <w:right w:val="none" w:sz="0" w:space="0" w:color="auto"/>
          </w:divBdr>
        </w:div>
        <w:div w:id="1793354083">
          <w:marLeft w:val="0"/>
          <w:marRight w:val="0"/>
          <w:marTop w:val="0"/>
          <w:marBottom w:val="0"/>
          <w:divBdr>
            <w:top w:val="none" w:sz="0" w:space="0" w:color="auto"/>
            <w:left w:val="none" w:sz="0" w:space="0" w:color="auto"/>
            <w:bottom w:val="none" w:sz="0" w:space="0" w:color="auto"/>
            <w:right w:val="none" w:sz="0" w:space="0" w:color="auto"/>
          </w:divBdr>
        </w:div>
        <w:div w:id="390999738">
          <w:marLeft w:val="0"/>
          <w:marRight w:val="0"/>
          <w:marTop w:val="0"/>
          <w:marBottom w:val="0"/>
          <w:divBdr>
            <w:top w:val="none" w:sz="0" w:space="0" w:color="auto"/>
            <w:left w:val="none" w:sz="0" w:space="0" w:color="auto"/>
            <w:bottom w:val="none" w:sz="0" w:space="0" w:color="auto"/>
            <w:right w:val="none" w:sz="0" w:space="0" w:color="auto"/>
          </w:divBdr>
        </w:div>
        <w:div w:id="435490228">
          <w:marLeft w:val="0"/>
          <w:marRight w:val="0"/>
          <w:marTop w:val="0"/>
          <w:marBottom w:val="0"/>
          <w:divBdr>
            <w:top w:val="none" w:sz="0" w:space="0" w:color="auto"/>
            <w:left w:val="none" w:sz="0" w:space="0" w:color="auto"/>
            <w:bottom w:val="none" w:sz="0" w:space="0" w:color="auto"/>
            <w:right w:val="none" w:sz="0" w:space="0" w:color="auto"/>
          </w:divBdr>
        </w:div>
        <w:div w:id="1041058490">
          <w:marLeft w:val="0"/>
          <w:marRight w:val="0"/>
          <w:marTop w:val="0"/>
          <w:marBottom w:val="0"/>
          <w:divBdr>
            <w:top w:val="none" w:sz="0" w:space="0" w:color="auto"/>
            <w:left w:val="none" w:sz="0" w:space="0" w:color="auto"/>
            <w:bottom w:val="none" w:sz="0" w:space="0" w:color="auto"/>
            <w:right w:val="none" w:sz="0" w:space="0" w:color="auto"/>
          </w:divBdr>
        </w:div>
      </w:divsChild>
    </w:div>
    <w:div w:id="2077511818">
      <w:bodyDiv w:val="1"/>
      <w:marLeft w:val="0"/>
      <w:marRight w:val="0"/>
      <w:marTop w:val="0"/>
      <w:marBottom w:val="0"/>
      <w:divBdr>
        <w:top w:val="none" w:sz="0" w:space="0" w:color="auto"/>
        <w:left w:val="none" w:sz="0" w:space="0" w:color="auto"/>
        <w:bottom w:val="none" w:sz="0" w:space="0" w:color="auto"/>
        <w:right w:val="none" w:sz="0" w:space="0" w:color="auto"/>
      </w:divBdr>
      <w:divsChild>
        <w:div w:id="1256403644">
          <w:marLeft w:val="0"/>
          <w:marRight w:val="0"/>
          <w:marTop w:val="0"/>
          <w:marBottom w:val="0"/>
          <w:divBdr>
            <w:top w:val="none" w:sz="0" w:space="0" w:color="auto"/>
            <w:left w:val="none" w:sz="0" w:space="0" w:color="auto"/>
            <w:bottom w:val="none" w:sz="0" w:space="0" w:color="auto"/>
            <w:right w:val="none" w:sz="0" w:space="0" w:color="auto"/>
          </w:divBdr>
        </w:div>
        <w:div w:id="1601914444">
          <w:marLeft w:val="0"/>
          <w:marRight w:val="0"/>
          <w:marTop w:val="0"/>
          <w:marBottom w:val="0"/>
          <w:divBdr>
            <w:top w:val="none" w:sz="0" w:space="0" w:color="auto"/>
            <w:left w:val="none" w:sz="0" w:space="0" w:color="auto"/>
            <w:bottom w:val="none" w:sz="0" w:space="0" w:color="auto"/>
            <w:right w:val="none" w:sz="0" w:space="0" w:color="auto"/>
          </w:divBdr>
        </w:div>
        <w:div w:id="2129011071">
          <w:marLeft w:val="0"/>
          <w:marRight w:val="0"/>
          <w:marTop w:val="0"/>
          <w:marBottom w:val="0"/>
          <w:divBdr>
            <w:top w:val="none" w:sz="0" w:space="0" w:color="auto"/>
            <w:left w:val="none" w:sz="0" w:space="0" w:color="auto"/>
            <w:bottom w:val="none" w:sz="0" w:space="0" w:color="auto"/>
            <w:right w:val="none" w:sz="0" w:space="0" w:color="auto"/>
          </w:divBdr>
        </w:div>
        <w:div w:id="643848906">
          <w:marLeft w:val="0"/>
          <w:marRight w:val="0"/>
          <w:marTop w:val="0"/>
          <w:marBottom w:val="0"/>
          <w:divBdr>
            <w:top w:val="none" w:sz="0" w:space="0" w:color="auto"/>
            <w:left w:val="none" w:sz="0" w:space="0" w:color="auto"/>
            <w:bottom w:val="none" w:sz="0" w:space="0" w:color="auto"/>
            <w:right w:val="none" w:sz="0" w:space="0" w:color="auto"/>
          </w:divBdr>
        </w:div>
        <w:div w:id="288365392">
          <w:marLeft w:val="0"/>
          <w:marRight w:val="0"/>
          <w:marTop w:val="0"/>
          <w:marBottom w:val="0"/>
          <w:divBdr>
            <w:top w:val="none" w:sz="0" w:space="0" w:color="auto"/>
            <w:left w:val="none" w:sz="0" w:space="0" w:color="auto"/>
            <w:bottom w:val="none" w:sz="0" w:space="0" w:color="auto"/>
            <w:right w:val="none" w:sz="0" w:space="0" w:color="auto"/>
          </w:divBdr>
        </w:div>
        <w:div w:id="1365406708">
          <w:marLeft w:val="0"/>
          <w:marRight w:val="0"/>
          <w:marTop w:val="0"/>
          <w:marBottom w:val="0"/>
          <w:divBdr>
            <w:top w:val="none" w:sz="0" w:space="0" w:color="auto"/>
            <w:left w:val="none" w:sz="0" w:space="0" w:color="auto"/>
            <w:bottom w:val="none" w:sz="0" w:space="0" w:color="auto"/>
            <w:right w:val="none" w:sz="0" w:space="0" w:color="auto"/>
          </w:divBdr>
        </w:div>
        <w:div w:id="1996104668">
          <w:marLeft w:val="0"/>
          <w:marRight w:val="0"/>
          <w:marTop w:val="0"/>
          <w:marBottom w:val="0"/>
          <w:divBdr>
            <w:top w:val="none" w:sz="0" w:space="0" w:color="auto"/>
            <w:left w:val="none" w:sz="0" w:space="0" w:color="auto"/>
            <w:bottom w:val="none" w:sz="0" w:space="0" w:color="auto"/>
            <w:right w:val="none" w:sz="0" w:space="0" w:color="auto"/>
          </w:divBdr>
        </w:div>
        <w:div w:id="1310089168">
          <w:marLeft w:val="0"/>
          <w:marRight w:val="0"/>
          <w:marTop w:val="0"/>
          <w:marBottom w:val="0"/>
          <w:divBdr>
            <w:top w:val="none" w:sz="0" w:space="0" w:color="auto"/>
            <w:left w:val="none" w:sz="0" w:space="0" w:color="auto"/>
            <w:bottom w:val="none" w:sz="0" w:space="0" w:color="auto"/>
            <w:right w:val="none" w:sz="0" w:space="0" w:color="auto"/>
          </w:divBdr>
        </w:div>
        <w:div w:id="1122723700">
          <w:marLeft w:val="0"/>
          <w:marRight w:val="0"/>
          <w:marTop w:val="0"/>
          <w:marBottom w:val="0"/>
          <w:divBdr>
            <w:top w:val="none" w:sz="0" w:space="0" w:color="auto"/>
            <w:left w:val="none" w:sz="0" w:space="0" w:color="auto"/>
            <w:bottom w:val="none" w:sz="0" w:space="0" w:color="auto"/>
            <w:right w:val="none" w:sz="0" w:space="0" w:color="auto"/>
          </w:divBdr>
        </w:div>
        <w:div w:id="84956117">
          <w:marLeft w:val="0"/>
          <w:marRight w:val="0"/>
          <w:marTop w:val="0"/>
          <w:marBottom w:val="0"/>
          <w:divBdr>
            <w:top w:val="none" w:sz="0" w:space="0" w:color="auto"/>
            <w:left w:val="none" w:sz="0" w:space="0" w:color="auto"/>
            <w:bottom w:val="none" w:sz="0" w:space="0" w:color="auto"/>
            <w:right w:val="none" w:sz="0" w:space="0" w:color="auto"/>
          </w:divBdr>
        </w:div>
        <w:div w:id="1047148101">
          <w:marLeft w:val="0"/>
          <w:marRight w:val="0"/>
          <w:marTop w:val="0"/>
          <w:marBottom w:val="0"/>
          <w:divBdr>
            <w:top w:val="none" w:sz="0" w:space="0" w:color="auto"/>
            <w:left w:val="none" w:sz="0" w:space="0" w:color="auto"/>
            <w:bottom w:val="none" w:sz="0" w:space="0" w:color="auto"/>
            <w:right w:val="none" w:sz="0" w:space="0" w:color="auto"/>
          </w:divBdr>
        </w:div>
        <w:div w:id="40148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laser.org.uk/girls-girlguiding-london-and-south-east-england-international-adventures-2024" TargetMode="External"/><Relationship Id="rId3" Type="http://schemas.openxmlformats.org/officeDocument/2006/relationships/webSettings" Target="webSettings.xml"/><Relationship Id="rId7" Type="http://schemas.openxmlformats.org/officeDocument/2006/relationships/hyperlink" Target="https://www.girlguidinglaser.org.uk/events/peer-education-basic-training-week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rlguidinglaser.org.uk/events/travelling-abroad-training-1" TargetMode="External"/><Relationship Id="rId5" Type="http://schemas.openxmlformats.org/officeDocument/2006/relationships/hyperlink" Target="mailto:alisonmnugent@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binns</dc:creator>
  <cp:keywords/>
  <dc:description/>
  <cp:lastModifiedBy>karen binns</cp:lastModifiedBy>
  <cp:revision>3</cp:revision>
  <dcterms:created xsi:type="dcterms:W3CDTF">2023-06-02T06:49:00Z</dcterms:created>
  <dcterms:modified xsi:type="dcterms:W3CDTF">2023-06-02T06:56:00Z</dcterms:modified>
</cp:coreProperties>
</file>